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E5C1F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6C6AB7" w:rsidRPr="008E5C1F" w:rsidRDefault="006C6AB7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160D0" w:rsidRPr="008E5C1F" w:rsidRDefault="00C160D0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  <w:r w:rsidRPr="008E5C1F">
        <w:rPr>
          <w:rFonts w:ascii="Times New Roman" w:hAnsi="Times New Roman" w:cs="Times New Roman"/>
          <w:sz w:val="27"/>
          <w:szCs w:val="27"/>
        </w:rPr>
        <w:t xml:space="preserve">от </w:t>
      </w:r>
      <w:r w:rsidR="00F844C3">
        <w:rPr>
          <w:rFonts w:ascii="Times New Roman" w:hAnsi="Times New Roman" w:cs="Times New Roman"/>
          <w:sz w:val="27"/>
          <w:szCs w:val="27"/>
        </w:rPr>
        <w:t>30.07</w:t>
      </w:r>
      <w:r w:rsidR="00916339" w:rsidRPr="008E5C1F">
        <w:rPr>
          <w:rFonts w:ascii="Times New Roman" w:hAnsi="Times New Roman" w:cs="Times New Roman"/>
          <w:sz w:val="27"/>
          <w:szCs w:val="27"/>
        </w:rPr>
        <w:t>.</w:t>
      </w:r>
      <w:r w:rsidR="00E971ED" w:rsidRPr="008E5C1F">
        <w:rPr>
          <w:rFonts w:ascii="Times New Roman" w:hAnsi="Times New Roman" w:cs="Times New Roman"/>
          <w:sz w:val="27"/>
          <w:szCs w:val="27"/>
        </w:rPr>
        <w:t>2019</w:t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="00C66D86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E971ED" w:rsidRPr="008E5C1F">
        <w:rPr>
          <w:rFonts w:ascii="Times New Roman" w:hAnsi="Times New Roman" w:cs="Times New Roman"/>
          <w:sz w:val="27"/>
          <w:szCs w:val="27"/>
        </w:rPr>
        <w:t xml:space="preserve">  </w:t>
      </w:r>
      <w:r w:rsidRPr="008E5C1F">
        <w:rPr>
          <w:rFonts w:ascii="Times New Roman" w:hAnsi="Times New Roman" w:cs="Times New Roman"/>
          <w:sz w:val="27"/>
          <w:szCs w:val="27"/>
        </w:rPr>
        <w:t xml:space="preserve"> </w:t>
      </w:r>
      <w:r w:rsidR="00F844C3">
        <w:rPr>
          <w:rFonts w:ascii="Times New Roman" w:hAnsi="Times New Roman" w:cs="Times New Roman"/>
          <w:sz w:val="27"/>
          <w:szCs w:val="27"/>
        </w:rPr>
        <w:t>№ 150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i/>
          <w:iCs/>
          <w:sz w:val="27"/>
          <w:szCs w:val="27"/>
        </w:rPr>
      </w:pPr>
      <w:r w:rsidRPr="008E5C1F">
        <w:rPr>
          <w:rFonts w:ascii="Times New Roman" w:hAnsi="Times New Roman" w:cs="Times New Roman"/>
          <w:i/>
          <w:iCs/>
          <w:sz w:val="27"/>
          <w:szCs w:val="27"/>
        </w:rPr>
        <w:t>п. Горноправдинск</w:t>
      </w:r>
    </w:p>
    <w:p w:rsidR="00C160D0" w:rsidRDefault="00C160D0" w:rsidP="000B513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3E452B" w:rsidRPr="008E5C1F" w:rsidRDefault="003E452B" w:rsidP="000B513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администрации сельского поселения Горноправдинск</w:t>
      </w:r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от 20</w:t>
      </w:r>
      <w:r w:rsidR="00E971ED" w:rsidRPr="008E5C1F">
        <w:rPr>
          <w:rFonts w:ascii="Times New Roman" w:hAnsi="Times New Roman" w:cs="Times New Roman"/>
          <w:sz w:val="28"/>
          <w:szCs w:val="28"/>
        </w:rPr>
        <w:t>.12.2018 № 1</w:t>
      </w:r>
      <w:r w:rsidRPr="008E5C1F">
        <w:rPr>
          <w:rFonts w:ascii="Times New Roman" w:hAnsi="Times New Roman" w:cs="Times New Roman"/>
          <w:sz w:val="28"/>
          <w:szCs w:val="28"/>
        </w:rPr>
        <w:t>64</w:t>
      </w:r>
      <w:r w:rsidR="00E971ED" w:rsidRPr="008E5C1F">
        <w:rPr>
          <w:rFonts w:ascii="Times New Roman" w:hAnsi="Times New Roman" w:cs="Times New Roman"/>
          <w:sz w:val="28"/>
          <w:szCs w:val="28"/>
        </w:rPr>
        <w:t xml:space="preserve"> «</w:t>
      </w:r>
      <w:r w:rsidRPr="008E5C1F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06795E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«Благоустройство территории сельского </w:t>
      </w:r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поселения Горноправдинск на 2019-2025 годы»</w:t>
      </w:r>
    </w:p>
    <w:p w:rsidR="00084EBF" w:rsidRDefault="00084EBF" w:rsidP="00E20A0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452B" w:rsidRDefault="003E452B" w:rsidP="00E20A0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E452B" w:rsidRPr="008E5C1F" w:rsidRDefault="003E452B" w:rsidP="00E20A0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419EE" w:rsidRPr="008E5C1F" w:rsidRDefault="0006795E" w:rsidP="003E45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В соответствии со статьей 179 Бюджетного кодекса Российской Федерации, руководствуясь Федеральными законами от 6 октября 2003 года </w:t>
      </w:r>
      <w:hyperlink r:id="rId8" w:tgtFrame="_blank" w:history="1">
        <w:r w:rsidRPr="008E5C1F">
          <w:rPr>
            <w:rStyle w:val="a3"/>
            <w:rFonts w:ascii="Times New Roman" w:hAnsi="Times New Roman"/>
            <w:sz w:val="28"/>
            <w:szCs w:val="28"/>
          </w:rPr>
          <w:t>№ 131-ФЗ</w:t>
        </w:r>
      </w:hyperlink>
      <w:r w:rsidRPr="008E5C1F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на основании Устава сельского поселения Горноправдинск, постановления администрации сельского поселения Горноправдинск от 25.12.2012 № 226 «О муниципальных и ведомственных целевых программах сельского поселения Горноправдинск» </w:t>
      </w:r>
      <w:r w:rsidR="008419EE" w:rsidRPr="008E5C1F">
        <w:rPr>
          <w:rFonts w:ascii="Times New Roman" w:hAnsi="Times New Roman" w:cs="Times New Roman"/>
          <w:sz w:val="28"/>
          <w:szCs w:val="28"/>
        </w:rPr>
        <w:t>в целях уточнения объемов финансирования мероприятий муниципальной программы сельского поселения Горноправдинск «</w:t>
      </w:r>
      <w:r w:rsidRPr="008E5C1F">
        <w:rPr>
          <w:rFonts w:ascii="Times New Roman" w:hAnsi="Times New Roman"/>
          <w:sz w:val="28"/>
          <w:szCs w:val="28"/>
        </w:rPr>
        <w:t>Благоустройство территории сельского поселения Горноправдинск на 2019-2025 годы»</w:t>
      </w:r>
      <w:r w:rsidR="008419EE" w:rsidRPr="008E5C1F">
        <w:rPr>
          <w:rFonts w:ascii="Times New Roman" w:hAnsi="Times New Roman" w:cs="Times New Roman"/>
          <w:sz w:val="28"/>
          <w:szCs w:val="28"/>
        </w:rPr>
        <w:t>:</w:t>
      </w:r>
    </w:p>
    <w:p w:rsidR="008419EE" w:rsidRPr="008E5C1F" w:rsidRDefault="008419EE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ab/>
        <w:t>1. Внести в постановлени</w:t>
      </w:r>
      <w:r w:rsidR="000232F3" w:rsidRPr="008E5C1F">
        <w:rPr>
          <w:rFonts w:ascii="Times New Roman" w:hAnsi="Times New Roman"/>
          <w:sz w:val="28"/>
          <w:szCs w:val="28"/>
        </w:rPr>
        <w:t>е</w:t>
      </w:r>
      <w:r w:rsidRPr="008E5C1F">
        <w:rPr>
          <w:rFonts w:ascii="Times New Roman" w:hAnsi="Times New Roman"/>
          <w:sz w:val="28"/>
          <w:szCs w:val="28"/>
        </w:rPr>
        <w:t xml:space="preserve"> администрации сельского поселения Горноправдинск от </w:t>
      </w:r>
      <w:r w:rsidR="0006795E" w:rsidRPr="008E5C1F">
        <w:rPr>
          <w:rFonts w:ascii="Times New Roman" w:hAnsi="Times New Roman"/>
          <w:sz w:val="28"/>
          <w:szCs w:val="28"/>
        </w:rPr>
        <w:t>20</w:t>
      </w:r>
      <w:r w:rsidRPr="008E5C1F">
        <w:rPr>
          <w:rFonts w:ascii="Times New Roman" w:hAnsi="Times New Roman"/>
          <w:sz w:val="28"/>
          <w:szCs w:val="28"/>
        </w:rPr>
        <w:t>.12.2018 № 1</w:t>
      </w:r>
      <w:r w:rsidR="0006795E" w:rsidRPr="008E5C1F">
        <w:rPr>
          <w:rFonts w:ascii="Times New Roman" w:hAnsi="Times New Roman"/>
          <w:sz w:val="28"/>
          <w:szCs w:val="28"/>
        </w:rPr>
        <w:t>64</w:t>
      </w:r>
      <w:r w:rsidRPr="008E5C1F">
        <w:rPr>
          <w:rFonts w:ascii="Times New Roman" w:hAnsi="Times New Roman"/>
          <w:sz w:val="28"/>
          <w:szCs w:val="28"/>
        </w:rPr>
        <w:t xml:space="preserve"> «</w:t>
      </w:r>
      <w:r w:rsidR="0006795E" w:rsidRPr="008E5C1F">
        <w:rPr>
          <w:rFonts w:ascii="Times New Roman" w:hAnsi="Times New Roman"/>
          <w:sz w:val="28"/>
          <w:szCs w:val="28"/>
        </w:rPr>
        <w:t>Об утверждении муниципальной программы «Благоустройство территории сельского поселения Горноправдинск на 2019-2025 годы</w:t>
      </w:r>
      <w:proofErr w:type="gramStart"/>
      <w:r w:rsidR="0006795E" w:rsidRPr="008E5C1F">
        <w:rPr>
          <w:rFonts w:ascii="Times New Roman" w:hAnsi="Times New Roman"/>
          <w:sz w:val="28"/>
          <w:szCs w:val="28"/>
        </w:rPr>
        <w:t xml:space="preserve">» </w:t>
      </w:r>
      <w:r w:rsidRPr="008E5C1F">
        <w:rPr>
          <w:rFonts w:ascii="Times New Roman" w:hAnsi="Times New Roman"/>
          <w:sz w:val="28"/>
          <w:szCs w:val="28"/>
        </w:rPr>
        <w:t>»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(далее – Программа) следующие изменения:</w:t>
      </w:r>
    </w:p>
    <w:p w:rsidR="008419EE" w:rsidRPr="008E5C1F" w:rsidRDefault="008419EE" w:rsidP="000068D9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pStyle w:val="a6"/>
        <w:keepLines/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1.1. В разделе 1. «Паспорт муниципальной программы» строку «Объемы и источники финансирования Программы» изложить в новой редакции:</w:t>
      </w:r>
    </w:p>
    <w:p w:rsidR="00B90242" w:rsidRPr="008E5C1F" w:rsidRDefault="00B90242" w:rsidP="00B9024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«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6407"/>
      </w:tblGrid>
      <w:tr w:rsidR="00B90242" w:rsidRPr="008E5C1F" w:rsidTr="003E452B">
        <w:trPr>
          <w:trHeight w:val="1848"/>
        </w:trPr>
        <w:tc>
          <w:tcPr>
            <w:tcW w:w="3261" w:type="dxa"/>
          </w:tcPr>
          <w:p w:rsidR="00B90242" w:rsidRPr="008E5C1F" w:rsidRDefault="00B90242" w:rsidP="00B902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 и источники финансирования программы</w:t>
            </w:r>
          </w:p>
        </w:tc>
        <w:tc>
          <w:tcPr>
            <w:tcW w:w="6407" w:type="dxa"/>
          </w:tcPr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муниципальной программы составляет:  </w:t>
            </w:r>
            <w:r w:rsidR="00AA4642" w:rsidRPr="008E5C1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>7 823,1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AA4642" w:rsidRPr="008E5C1F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> 091,8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2020 год – 12 761,3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  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  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  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  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  8 794,0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федеральный </w:t>
            </w:r>
            <w:proofErr w:type="gramStart"/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бюджет  -</w:t>
            </w:r>
            <w:proofErr w:type="gramEnd"/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A4642" w:rsidRPr="008E5C1F">
              <w:rPr>
                <w:rFonts w:ascii="Times New Roman" w:hAnsi="Times New Roman" w:cs="Times New Roman"/>
                <w:sz w:val="28"/>
                <w:szCs w:val="28"/>
              </w:rPr>
              <w:t>1 921,0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 в т.ч.: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AA4642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1 921,0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бюджет автономного округа - 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>9 319,4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т.ч.: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>5 951,7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2020 год – 3 367,7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бюджет района - 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2 572,0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т.ч.: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>2 572,0 т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бюджет поселения - 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>4 009,5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т.ч.: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>0 645,9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9 393,6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8 794,0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="00A5405E"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8 794,0 тыс. рублей.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- внебюджетные источники - 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т.ч.: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A0F58" w:rsidRPr="008E5C1F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</w:tc>
      </w:tr>
    </w:tbl>
    <w:p w:rsidR="001C6D51" w:rsidRPr="008E5C1F" w:rsidRDefault="001C6D51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lastRenderedPageBreak/>
        <w:t>»;</w:t>
      </w:r>
    </w:p>
    <w:p w:rsidR="000065FD" w:rsidRPr="008E5C1F" w:rsidRDefault="000065FD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1C6D51" w:rsidP="000068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1.2. Приложение 2 к  муниципальной программе «</w:t>
      </w:r>
      <w:r w:rsidR="00B90242" w:rsidRPr="008E5C1F">
        <w:rPr>
          <w:rFonts w:ascii="Times New Roman" w:hAnsi="Times New Roman"/>
          <w:sz w:val="28"/>
          <w:szCs w:val="28"/>
        </w:rPr>
        <w:t>Благоустройство территории сельского поселения Горноправдинск на 2019-2025 годы</w:t>
      </w:r>
      <w:r w:rsidRPr="008E5C1F">
        <w:rPr>
          <w:rFonts w:ascii="Times New Roman" w:hAnsi="Times New Roman"/>
          <w:sz w:val="28"/>
          <w:szCs w:val="28"/>
        </w:rPr>
        <w:t>»</w:t>
      </w:r>
      <w:r w:rsidRPr="008E5C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E5C1F">
        <w:rPr>
          <w:rFonts w:ascii="Times New Roman" w:hAnsi="Times New Roman"/>
          <w:sz w:val="28"/>
          <w:szCs w:val="28"/>
        </w:rPr>
        <w:t xml:space="preserve">  изложить в новой редакции согласно приложению к настоящему постановлению.</w:t>
      </w:r>
    </w:p>
    <w:p w:rsidR="009D243B" w:rsidRPr="008E5C1F" w:rsidRDefault="009D243B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CF4F1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CF4F15" w:rsidRPr="008E5C1F" w:rsidRDefault="00CF4F15" w:rsidP="00CF4F15">
      <w:pPr>
        <w:ind w:right="-232"/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Pr="008E5C1F">
        <w:rPr>
          <w:rFonts w:ascii="Times New Roman" w:hAnsi="Times New Roman" w:cs="Times New Roman"/>
          <w:sz w:val="28"/>
          <w:szCs w:val="28"/>
        </w:rPr>
        <w:tab/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           О.С. Садков</w:t>
      </w: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  <w:sectPr w:rsidR="00CF4F15" w:rsidRPr="008E5C1F" w:rsidSect="003E452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0232F3" w:rsidRPr="008E5C1F" w:rsidRDefault="000232F3" w:rsidP="003C0624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232F3" w:rsidRPr="008E5C1F" w:rsidRDefault="000232F3" w:rsidP="003C062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232F3" w:rsidRPr="008E5C1F" w:rsidRDefault="000232F3" w:rsidP="003C062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0232F3" w:rsidRPr="008E5C1F" w:rsidRDefault="009C59F7" w:rsidP="003C0624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от </w:t>
      </w:r>
      <w:r w:rsidR="003E452B">
        <w:rPr>
          <w:rFonts w:ascii="Times New Roman" w:hAnsi="Times New Roman" w:cs="Times New Roman"/>
          <w:sz w:val="27"/>
          <w:szCs w:val="27"/>
        </w:rPr>
        <w:t xml:space="preserve">30.07.2019 </w:t>
      </w:r>
      <w:r w:rsidR="000232F3" w:rsidRPr="008E5C1F">
        <w:rPr>
          <w:rFonts w:ascii="Times New Roman" w:hAnsi="Times New Roman" w:cs="Times New Roman"/>
          <w:sz w:val="28"/>
          <w:szCs w:val="28"/>
        </w:rPr>
        <w:t xml:space="preserve">№ </w:t>
      </w:r>
      <w:r w:rsidR="003E452B">
        <w:rPr>
          <w:rFonts w:ascii="Times New Roman" w:hAnsi="Times New Roman" w:cs="Times New Roman"/>
          <w:sz w:val="28"/>
          <w:szCs w:val="28"/>
        </w:rPr>
        <w:t>150</w:t>
      </w:r>
      <w:r w:rsidR="000232F3" w:rsidRPr="008E5C1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0232F3" w:rsidRPr="008E5C1F" w:rsidRDefault="000232F3" w:rsidP="003C062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1953D9" w:rsidRPr="008E5C1F" w:rsidRDefault="000232F3" w:rsidP="003E452B">
      <w:pPr>
        <w:pStyle w:val="a6"/>
        <w:ind w:left="12036" w:right="-3" w:firstLine="1005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«</w:t>
      </w:r>
      <w:r w:rsidR="001953D9" w:rsidRPr="008E5C1F">
        <w:rPr>
          <w:rFonts w:ascii="Times New Roman" w:hAnsi="Times New Roman" w:cs="Times New Roman"/>
          <w:sz w:val="28"/>
          <w:szCs w:val="28"/>
        </w:rPr>
        <w:t>Приложение 2</w:t>
      </w:r>
    </w:p>
    <w:p w:rsidR="003C0624" w:rsidRPr="008E5C1F" w:rsidRDefault="003C0624" w:rsidP="003E452B">
      <w:pPr>
        <w:pStyle w:val="a6"/>
        <w:ind w:left="9912" w:right="-3" w:firstLine="1005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к муниципальной программе</w:t>
      </w:r>
    </w:p>
    <w:p w:rsidR="003C0624" w:rsidRPr="008E5C1F" w:rsidRDefault="003C0624" w:rsidP="003E452B">
      <w:pPr>
        <w:spacing w:after="0" w:line="240" w:lineRule="auto"/>
        <w:ind w:left="8496" w:right="-3" w:firstLine="1005"/>
        <w:jc w:val="right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 </w:t>
      </w:r>
      <w:r w:rsidR="001953D9" w:rsidRPr="008E5C1F">
        <w:rPr>
          <w:rFonts w:ascii="Times New Roman" w:hAnsi="Times New Roman" w:cs="Times New Roman"/>
          <w:sz w:val="28"/>
          <w:szCs w:val="28"/>
        </w:rPr>
        <w:t>«</w:t>
      </w:r>
      <w:r w:rsidRPr="008E5C1F">
        <w:rPr>
          <w:rFonts w:ascii="Times New Roman" w:hAnsi="Times New Roman"/>
          <w:sz w:val="28"/>
          <w:szCs w:val="28"/>
        </w:rPr>
        <w:t xml:space="preserve">Благоустройство территории сельского </w:t>
      </w:r>
    </w:p>
    <w:p w:rsidR="001953D9" w:rsidRPr="008E5C1F" w:rsidRDefault="003C0624" w:rsidP="003E452B">
      <w:pPr>
        <w:pStyle w:val="a6"/>
        <w:ind w:left="6372" w:right="-3" w:firstLine="1005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                         поселения Горноправдинск на 2019-2025 годы</w:t>
      </w:r>
      <w:r w:rsidR="001953D9" w:rsidRPr="008E5C1F">
        <w:rPr>
          <w:rFonts w:ascii="Times New Roman" w:hAnsi="Times New Roman" w:cs="Times New Roman"/>
          <w:sz w:val="28"/>
          <w:szCs w:val="28"/>
        </w:rPr>
        <w:t>»</w:t>
      </w:r>
      <w:r w:rsidR="001953D9" w:rsidRPr="008E5C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953D9" w:rsidRPr="008E5C1F" w:rsidRDefault="001953D9" w:rsidP="001953D9">
      <w:pPr>
        <w:pStyle w:val="a6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953D9" w:rsidRPr="008E5C1F" w:rsidRDefault="003133E8" w:rsidP="003133E8">
      <w:pPr>
        <w:pStyle w:val="a6"/>
        <w:tabs>
          <w:tab w:val="left" w:pos="10875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8E5C1F">
        <w:rPr>
          <w:rFonts w:ascii="Times New Roman" w:hAnsi="Times New Roman" w:cs="Times New Roman"/>
          <w:color w:val="000000"/>
          <w:sz w:val="24"/>
          <w:szCs w:val="24"/>
        </w:rPr>
        <w:tab/>
      </w:r>
    </w:p>
    <w:tbl>
      <w:tblPr>
        <w:tblW w:w="152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1134"/>
        <w:gridCol w:w="2585"/>
        <w:gridCol w:w="1134"/>
        <w:gridCol w:w="1134"/>
        <w:gridCol w:w="992"/>
        <w:gridCol w:w="851"/>
        <w:gridCol w:w="992"/>
        <w:gridCol w:w="851"/>
        <w:gridCol w:w="992"/>
        <w:gridCol w:w="817"/>
        <w:gridCol w:w="1167"/>
      </w:tblGrid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3E452B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Основные программные мероприятия</w:t>
            </w:r>
          </w:p>
        </w:tc>
      </w:tr>
      <w:tr w:rsidR="000A69E6" w:rsidRPr="008E5C1F" w:rsidTr="007707A5">
        <w:trPr>
          <w:trHeight w:val="300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Мероприятия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Муниципальный заказчик</w:t>
            </w:r>
          </w:p>
        </w:tc>
        <w:tc>
          <w:tcPr>
            <w:tcW w:w="25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452B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Источники </w:t>
            </w:r>
          </w:p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финансирования</w:t>
            </w:r>
          </w:p>
        </w:tc>
        <w:tc>
          <w:tcPr>
            <w:tcW w:w="776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Финансовые затраты на реализацию (тыс. рублей)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Исполнители Программы</w:t>
            </w: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66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 том числе: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63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FF0194">
            <w:pPr>
              <w:spacing w:after="0" w:line="240" w:lineRule="auto"/>
              <w:ind w:left="-95" w:firstLine="95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2019 план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2020 план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2021 план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2022 план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2023 план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2024 план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2025 план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13</w:t>
            </w:r>
          </w:p>
        </w:tc>
      </w:tr>
      <w:tr w:rsidR="00E26733" w:rsidRPr="008E5C1F" w:rsidTr="007707A5">
        <w:trPr>
          <w:trHeight w:val="41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452B" w:rsidRDefault="003E452B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Цель: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Совершенствование системы комплексного благоустройства населенных пунктов сельского поселения</w:t>
            </w:r>
          </w:p>
          <w:p w:rsidR="003E452B" w:rsidRPr="008E5C1F" w:rsidRDefault="003E452B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452B" w:rsidRDefault="003E452B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1: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Организация благоустройства и озеленение территории</w:t>
            </w:r>
          </w:p>
          <w:p w:rsidR="003E452B" w:rsidRPr="008E5C1F" w:rsidRDefault="003E452B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Мероприятия, направленные на развитие структуры благоустройства, в том числе обустройство элементов благоустройства, текущий ремонт (тротуаров, скамеек, урн и т.д.)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3 236,1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3 236,1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3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00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3 236,1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3 236,1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Озеленение территории (покос, посадка насаждений), ликвидация несанкционированных свалок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00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Разработка проектно-сметных документов в рамках исполнения мероприятий по благоустройству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420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Приобретение материальных запасов в рамках организации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благоусторойства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населенных пунктов сельского поселения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по </w:t>
            </w: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4 116,1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3 816,1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3E452B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4 116,1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3 816,1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3E452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07A5" w:rsidRDefault="007707A5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2: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Создание условий для массового отдыха населения</w:t>
            </w:r>
          </w:p>
          <w:p w:rsidR="007707A5" w:rsidRPr="008E5C1F" w:rsidRDefault="007707A5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708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Мероприятия, направленные </w:t>
            </w:r>
          </w:p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на создание условий для массового </w:t>
            </w:r>
          </w:p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отдыха населения (обустройство </w:t>
            </w:r>
          </w:p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Аллеи Славы </w:t>
            </w:r>
          </w:p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(мемориалы, </w:t>
            </w:r>
          </w:p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дорожки, скамьи, ограждение, освещение); обустройство лесных массивов, устройство и ремонт детских и спортивных площадок; </w:t>
            </w:r>
          </w:p>
          <w:p w:rsidR="007707A5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обустройство зон </w:t>
            </w:r>
          </w:p>
          <w:p w:rsidR="000F5BE7" w:rsidRPr="008E5C1F" w:rsidRDefault="000F5BE7" w:rsidP="007707A5">
            <w:pPr>
              <w:spacing w:after="0" w:line="240" w:lineRule="auto"/>
              <w:ind w:right="-142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отдыха; устройство скверов)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3 053,9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2 453,9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709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708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709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708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1 553,9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953,9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709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543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по </w:t>
            </w: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3 053,9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2 453,9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F5BE7" w:rsidRPr="008E5C1F" w:rsidTr="007707A5">
        <w:trPr>
          <w:trHeight w:val="551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714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682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848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1 553,9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953,9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833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7707A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07A5" w:rsidRDefault="007707A5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3: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Организация санитарно-технического содержания внутрипоселковых площадей</w:t>
            </w:r>
          </w:p>
          <w:p w:rsidR="007707A5" w:rsidRPr="008E5C1F" w:rsidRDefault="007707A5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Содержание внутрипоселковых площадей в надлежащем санитарно-техническом состоянии, включая выкашивание трав и содержание объектов малых архитектурных форм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7707A5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27 362,7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2 792,7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27 362,7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2 792,7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7707A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по </w:t>
            </w: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27 362,7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2 792,7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27 362,7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2 792,7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4 095,0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7707A5">
            <w:pPr>
              <w:spacing w:after="0" w:line="240" w:lineRule="auto"/>
              <w:ind w:right="-250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4: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Организация наружного освещения улиц населенных пунктов сельского поселения   </w:t>
            </w:r>
          </w:p>
        </w:tc>
      </w:tr>
      <w:tr w:rsidR="000F5BE7" w:rsidRPr="008E5C1F" w:rsidTr="007707A5">
        <w:trPr>
          <w:trHeight w:val="360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Организация наружного освещения улиц населенных пунктов сельского поселения   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tabs>
                <w:tab w:val="left" w:pos="209"/>
              </w:tabs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22 558,1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2 758,1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22 558,1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2 758,1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3 300,0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50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Содержание и ремонт линий уличного освещения, в том числе приобретение материальных запасов в рамках поддержания освещения </w:t>
            </w: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улиц  и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проведения мероприятий по энергосбережению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7 750,0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1 450,0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506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7 750,0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1 450,0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1 050,0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7707A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506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</w:t>
            </w:r>
            <w:r w:rsidRPr="008E1E93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по </w:t>
            </w:r>
            <w:r w:rsidRPr="008E1E93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4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30 308,1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4 208,1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F5BE7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30 308,1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4 208,1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4 350,0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5: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Содержание мест захоронения (очистка, ограждение, проектирование)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1 703,1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ХМАО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8E1E93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с.п.</w:t>
            </w:r>
            <w:r w:rsidR="00E460C6"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Горноправдинск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1 303,1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506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</w:t>
            </w:r>
            <w:r w:rsidRPr="008E1E93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по </w:t>
            </w:r>
            <w:r w:rsidRPr="008E1E93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1 703,1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503,8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1 303,1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103,8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204,3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199,0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8E1E93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E93" w:rsidRDefault="008E1E93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6: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Формирование современной городской среды</w:t>
            </w:r>
          </w:p>
          <w:p w:rsidR="008E1E93" w:rsidRPr="008E5C1F" w:rsidRDefault="008E1E93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Благоустройство придомовой территории ул. Победы, д.5а, 4а, 8, 9, 10 п. Горноправдинск, II этап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1 496,2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1 496,2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ХМАО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1 047,1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1 047,1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449,1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Благоустройство придомовой территории ул. Победы, д.5а, 4а, 8, 9, 10 п. Горноправдинск, III этап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3 962,0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3 962,0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ХМАО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3 367,7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3 367,7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594,3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594,3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7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Мемориальный комплекс «Аллея Славы» по ул. Победы, № 3а, п. Горноправдинск 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5 794,8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5 794,8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ХМАО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3 004,6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3 004,6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869,2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869,2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31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по </w:t>
            </w: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11 253,0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7 291,0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3 962,0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F5BE7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7 419,4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4 051,7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3 367,7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1 912,6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1 318,3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594,3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E93" w:rsidRPr="008E1E93" w:rsidRDefault="008E1E93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6"/>
                <w:lang w:eastAsia="ru-RU"/>
              </w:rPr>
            </w:pPr>
          </w:p>
          <w:p w:rsidR="00E460C6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7: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Объекты </w:t>
            </w: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благоустройства  за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счет средств  ПТЭК</w:t>
            </w:r>
          </w:p>
          <w:p w:rsidR="008E1E93" w:rsidRPr="008E1E93" w:rsidRDefault="008E1E93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6"/>
                <w:lang w:eastAsia="ru-RU"/>
              </w:rPr>
            </w:pPr>
          </w:p>
        </w:tc>
      </w:tr>
      <w:tr w:rsidR="000A69E6" w:rsidRPr="008E5C1F" w:rsidTr="007707A5">
        <w:trPr>
          <w:trHeight w:val="34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Ремонт памятника "Победа" в п. Горноправдинск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1 696,8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1 696,8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1 696,8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1 696,8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4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Строительство комплекса мемориала Победы в п. Бобровский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2 838,8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2 838,8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8E1E93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</w:t>
            </w:r>
            <w:r w:rsidR="00E460C6"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 ХМАО</w:t>
            </w:r>
            <w:proofErr w:type="gramEnd"/>
            <w:r w:rsidR="00E460C6"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2 838,8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2 838,8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4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Объекты благоустройства на территории населенных пунктов сельского поселения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464,4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464,4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267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464,4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464,4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по </w:t>
            </w: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8E1E93">
        <w:trPr>
          <w:trHeight w:val="3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E26733" w:rsidRPr="008E5C1F" w:rsidTr="007707A5">
        <w:trPr>
          <w:trHeight w:val="375"/>
        </w:trPr>
        <w:tc>
          <w:tcPr>
            <w:tcW w:w="152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 xml:space="preserve">Задача 8: </w:t>
            </w: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Благоустройство территории населенных пунктов сельского поселения на основании конкурсного отбора проектов инициативного бюджетирования</w:t>
            </w:r>
          </w:p>
        </w:tc>
      </w:tr>
      <w:tr w:rsidR="000A69E6" w:rsidRPr="008E5C1F" w:rsidTr="007707A5">
        <w:trPr>
          <w:trHeight w:val="34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Благоустройство спортивной площадки в районе дома № 5 по ул.Таежная, п. Горноправдинск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2 829,4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2 829,4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ХМАО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1 385,8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1 385,8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1 443,0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1 443,0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4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2.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Благоустройство пешеходной зоны и детской спорт. площадки в районе жилых домов №№ 6 и 7 по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ул.Поспелова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, п. Горноправдинск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1F7743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2 196,8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2 196,8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 ХМАО</w:t>
            </w:r>
            <w:proofErr w:type="gram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8E1E93" w:rsidP="008E1E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r w:rsidR="00E460C6"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ХМ</w:t>
            </w:r>
            <w:proofErr w:type="gramEnd"/>
            <w:r w:rsidR="00E460C6"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1 186,2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1 010,0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Итого по </w:t>
            </w: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задаче 8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5 026,2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5 026,2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2 572,0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2 572,0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7707A5">
        <w:trPr>
          <w:trHeight w:val="31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2 453,0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2 453,0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A69E6" w:rsidRPr="008E5C1F" w:rsidTr="001F7743">
        <w:trPr>
          <w:trHeight w:val="375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8E1E93">
            <w:pPr>
              <w:spacing w:after="0" w:line="240" w:lineRule="auto"/>
              <w:ind w:right="-250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60C6" w:rsidRPr="008E5C1F" w:rsidRDefault="00E460C6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1F7743">
        <w:trPr>
          <w:trHeight w:val="31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87 823,1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31 091,8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12 761,3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 </w:t>
            </w:r>
          </w:p>
        </w:tc>
      </w:tr>
      <w:tr w:rsidR="000F5BE7" w:rsidRPr="008E5C1F" w:rsidTr="001F774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1 921,0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1F774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9 319,4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5 951,7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3 367,7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1F774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бюджет ХМ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2 572,0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2 572,0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1F774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бюджет </w:t>
            </w:r>
            <w:proofErr w:type="spellStart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с.п</w:t>
            </w:r>
            <w:proofErr w:type="spellEnd"/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 Горноправдинск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74 009,5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20 645,9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9 393,6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8 794,0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  <w:tr w:rsidR="000F5BE7" w:rsidRPr="008E5C1F" w:rsidTr="001F7743">
        <w:trPr>
          <w:trHeight w:val="3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1F774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0F5B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5C1F">
              <w:rPr>
                <w:rFonts w:ascii="Times New Roman" w:hAnsi="Times New Roman" w:cs="Times New Roman"/>
                <w:color w:val="000000"/>
              </w:rPr>
              <w:t>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0,0</w:t>
            </w:r>
          </w:p>
        </w:tc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BE7" w:rsidRPr="008E5C1F" w:rsidRDefault="000F5BE7" w:rsidP="00E460C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</w:tr>
    </w:tbl>
    <w:p w:rsidR="000232F3" w:rsidRPr="008E5C1F" w:rsidRDefault="000232F3" w:rsidP="00EF1BC4">
      <w:pPr>
        <w:rPr>
          <w:rFonts w:ascii="Times New Roman" w:hAnsi="Times New Roman" w:cs="Times New Roman"/>
          <w:sz w:val="26"/>
          <w:szCs w:val="26"/>
        </w:rPr>
      </w:pPr>
      <w:r w:rsidRPr="008E5C1F">
        <w:rPr>
          <w:rFonts w:ascii="Times New Roman" w:hAnsi="Times New Roman" w:cs="Times New Roman"/>
          <w:sz w:val="26"/>
          <w:szCs w:val="26"/>
        </w:rPr>
        <w:t>».</w:t>
      </w:r>
    </w:p>
    <w:p w:rsidR="001F7743" w:rsidRPr="008E5C1F" w:rsidRDefault="001F7743" w:rsidP="00EF1BC4">
      <w:pPr>
        <w:rPr>
          <w:rFonts w:ascii="Times New Roman" w:hAnsi="Times New Roman" w:cs="Times New Roman"/>
          <w:sz w:val="24"/>
          <w:szCs w:val="24"/>
        </w:rPr>
        <w:sectPr w:rsidR="001F7743" w:rsidRPr="008E5C1F" w:rsidSect="00E26733">
          <w:pgSz w:w="16838" w:h="11906" w:orient="landscape"/>
          <w:pgMar w:top="851" w:right="964" w:bottom="567" w:left="851" w:header="709" w:footer="709" w:gutter="0"/>
          <w:cols w:space="708"/>
          <w:docGrid w:linePitch="360"/>
        </w:sectPr>
      </w:pPr>
    </w:p>
    <w:p w:rsidR="00FE3634" w:rsidRPr="008E5C1F" w:rsidRDefault="00FE3634" w:rsidP="001F7743">
      <w:pPr>
        <w:pStyle w:val="ConsPlusNonformat0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40AC" w:rsidRDefault="00B040AC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40AC" w:rsidRDefault="00B040AC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040AC" w:rsidRPr="008E5C1F" w:rsidRDefault="00B040AC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Default="00FE51E3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5C1F" w:rsidRPr="008E5C1F" w:rsidRDefault="008E5C1F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Pr="008E5C1F" w:rsidRDefault="00FE51E3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FE51E3" w:rsidRPr="008E5C1F" w:rsidSect="00144B5D">
      <w:pgSz w:w="11906" w:h="16838"/>
      <w:pgMar w:top="1134" w:right="42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D34" w:rsidRDefault="00D65D34">
      <w:pPr>
        <w:spacing w:after="0" w:line="240" w:lineRule="auto"/>
      </w:pPr>
      <w:r>
        <w:separator/>
      </w:r>
    </w:p>
  </w:endnote>
  <w:endnote w:type="continuationSeparator" w:id="0">
    <w:p w:rsidR="00D65D34" w:rsidRDefault="00D65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52B" w:rsidRDefault="003E452B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52B" w:rsidRDefault="003E452B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52B" w:rsidRDefault="003E452B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D34" w:rsidRDefault="00D65D34">
      <w:pPr>
        <w:spacing w:after="0" w:line="240" w:lineRule="auto"/>
      </w:pPr>
      <w:r>
        <w:separator/>
      </w:r>
    </w:p>
  </w:footnote>
  <w:footnote w:type="continuationSeparator" w:id="0">
    <w:p w:rsidR="00D65D34" w:rsidRDefault="00D65D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52B" w:rsidRDefault="003E452B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52B" w:rsidRDefault="003E452B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52B" w:rsidRDefault="003E452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4BC4A10"/>
    <w:multiLevelType w:val="hybridMultilevel"/>
    <w:tmpl w:val="BFE0AAEA"/>
    <w:lvl w:ilvl="0" w:tplc="A8F0B156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D143EE7"/>
    <w:multiLevelType w:val="hybridMultilevel"/>
    <w:tmpl w:val="B6405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786EE9"/>
    <w:multiLevelType w:val="hybridMultilevel"/>
    <w:tmpl w:val="F282E8D0"/>
    <w:lvl w:ilvl="0" w:tplc="3D2AC08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2933AF8"/>
    <w:multiLevelType w:val="hybridMultilevel"/>
    <w:tmpl w:val="11D0A0D4"/>
    <w:lvl w:ilvl="0" w:tplc="47F2A512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4955171D"/>
    <w:multiLevelType w:val="multilevel"/>
    <w:tmpl w:val="F1F2841A"/>
    <w:lvl w:ilvl="0">
      <w:start w:val="1"/>
      <w:numFmt w:val="decimal"/>
      <w:lvlText w:val="%1."/>
      <w:lvlJc w:val="left"/>
      <w:pPr>
        <w:ind w:left="630" w:hanging="63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0000"/>
      </w:rPr>
    </w:lvl>
  </w:abstractNum>
  <w:abstractNum w:abstractNumId="7" w15:restartNumberingAfterBreak="0">
    <w:nsid w:val="513F1C2D"/>
    <w:multiLevelType w:val="hybridMultilevel"/>
    <w:tmpl w:val="25520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DA7D05"/>
    <w:multiLevelType w:val="multilevel"/>
    <w:tmpl w:val="15142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 w15:restartNumberingAfterBreak="0">
    <w:nsid w:val="66701D77"/>
    <w:multiLevelType w:val="hybridMultilevel"/>
    <w:tmpl w:val="1B8C0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A742B8A"/>
    <w:multiLevelType w:val="hybridMultilevel"/>
    <w:tmpl w:val="023AE070"/>
    <w:lvl w:ilvl="0" w:tplc="F3721F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736536C0"/>
    <w:multiLevelType w:val="hybridMultilevel"/>
    <w:tmpl w:val="A564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10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5E0"/>
    <w:rsid w:val="00003905"/>
    <w:rsid w:val="000065FD"/>
    <w:rsid w:val="000068D9"/>
    <w:rsid w:val="00007B33"/>
    <w:rsid w:val="000232F3"/>
    <w:rsid w:val="00027E52"/>
    <w:rsid w:val="0004167D"/>
    <w:rsid w:val="000457C1"/>
    <w:rsid w:val="00046C62"/>
    <w:rsid w:val="00051CA9"/>
    <w:rsid w:val="0006300A"/>
    <w:rsid w:val="0006795E"/>
    <w:rsid w:val="00083FD8"/>
    <w:rsid w:val="00084AEC"/>
    <w:rsid w:val="00084EBF"/>
    <w:rsid w:val="000857B2"/>
    <w:rsid w:val="000A3D3E"/>
    <w:rsid w:val="000A4309"/>
    <w:rsid w:val="000A5497"/>
    <w:rsid w:val="000A69E6"/>
    <w:rsid w:val="000B0180"/>
    <w:rsid w:val="000B50EA"/>
    <w:rsid w:val="000B5136"/>
    <w:rsid w:val="000C1A68"/>
    <w:rsid w:val="000D5D04"/>
    <w:rsid w:val="000E708C"/>
    <w:rsid w:val="000E7D88"/>
    <w:rsid w:val="000E7E5C"/>
    <w:rsid w:val="000F5BE7"/>
    <w:rsid w:val="001042BC"/>
    <w:rsid w:val="0011347D"/>
    <w:rsid w:val="001224D4"/>
    <w:rsid w:val="00132F97"/>
    <w:rsid w:val="00134737"/>
    <w:rsid w:val="0013571B"/>
    <w:rsid w:val="00144B5D"/>
    <w:rsid w:val="00160ACF"/>
    <w:rsid w:val="00161041"/>
    <w:rsid w:val="00172CB7"/>
    <w:rsid w:val="00180459"/>
    <w:rsid w:val="00185E40"/>
    <w:rsid w:val="001920CA"/>
    <w:rsid w:val="001953D9"/>
    <w:rsid w:val="00195E09"/>
    <w:rsid w:val="001B1E59"/>
    <w:rsid w:val="001C360C"/>
    <w:rsid w:val="001C6674"/>
    <w:rsid w:val="001C6D51"/>
    <w:rsid w:val="001D33EF"/>
    <w:rsid w:val="001F07F5"/>
    <w:rsid w:val="001F7743"/>
    <w:rsid w:val="00200438"/>
    <w:rsid w:val="002458CD"/>
    <w:rsid w:val="00251DE7"/>
    <w:rsid w:val="00252F1B"/>
    <w:rsid w:val="00260440"/>
    <w:rsid w:val="00282A4B"/>
    <w:rsid w:val="00290C7E"/>
    <w:rsid w:val="002A0308"/>
    <w:rsid w:val="002A0910"/>
    <w:rsid w:val="002A3485"/>
    <w:rsid w:val="002B28F0"/>
    <w:rsid w:val="002B4ED9"/>
    <w:rsid w:val="002B7037"/>
    <w:rsid w:val="002D2A0B"/>
    <w:rsid w:val="002D4BAD"/>
    <w:rsid w:val="002D50D8"/>
    <w:rsid w:val="002E6DFA"/>
    <w:rsid w:val="002F3B65"/>
    <w:rsid w:val="0030613E"/>
    <w:rsid w:val="00306831"/>
    <w:rsid w:val="00306F50"/>
    <w:rsid w:val="003133E8"/>
    <w:rsid w:val="00315C3A"/>
    <w:rsid w:val="00320CED"/>
    <w:rsid w:val="00320E51"/>
    <w:rsid w:val="00334560"/>
    <w:rsid w:val="00336DA9"/>
    <w:rsid w:val="00374DE4"/>
    <w:rsid w:val="0037656B"/>
    <w:rsid w:val="003845E0"/>
    <w:rsid w:val="00386F81"/>
    <w:rsid w:val="00391EBB"/>
    <w:rsid w:val="003A0494"/>
    <w:rsid w:val="003C0624"/>
    <w:rsid w:val="003C2679"/>
    <w:rsid w:val="003C39E4"/>
    <w:rsid w:val="003C5288"/>
    <w:rsid w:val="003E452B"/>
    <w:rsid w:val="003E7126"/>
    <w:rsid w:val="003F0EEA"/>
    <w:rsid w:val="00406500"/>
    <w:rsid w:val="00412720"/>
    <w:rsid w:val="004400E9"/>
    <w:rsid w:val="00443973"/>
    <w:rsid w:val="0045305F"/>
    <w:rsid w:val="0045516E"/>
    <w:rsid w:val="004566E7"/>
    <w:rsid w:val="00461058"/>
    <w:rsid w:val="00462770"/>
    <w:rsid w:val="00462F57"/>
    <w:rsid w:val="00463CB1"/>
    <w:rsid w:val="00463D81"/>
    <w:rsid w:val="004735A2"/>
    <w:rsid w:val="00473914"/>
    <w:rsid w:val="00476EA7"/>
    <w:rsid w:val="004A0F58"/>
    <w:rsid w:val="004A7954"/>
    <w:rsid w:val="004B3B5A"/>
    <w:rsid w:val="004B6E0B"/>
    <w:rsid w:val="004D0C56"/>
    <w:rsid w:val="004E2BC4"/>
    <w:rsid w:val="004E451D"/>
    <w:rsid w:val="005179A5"/>
    <w:rsid w:val="00517B3A"/>
    <w:rsid w:val="005407D5"/>
    <w:rsid w:val="0055182C"/>
    <w:rsid w:val="005541BA"/>
    <w:rsid w:val="00554969"/>
    <w:rsid w:val="00556940"/>
    <w:rsid w:val="0055743F"/>
    <w:rsid w:val="00566D66"/>
    <w:rsid w:val="0056773E"/>
    <w:rsid w:val="00572D66"/>
    <w:rsid w:val="00574187"/>
    <w:rsid w:val="005A2F0F"/>
    <w:rsid w:val="005A32B0"/>
    <w:rsid w:val="005B3F26"/>
    <w:rsid w:val="005B7866"/>
    <w:rsid w:val="005B7DF8"/>
    <w:rsid w:val="005C489E"/>
    <w:rsid w:val="005D1FA7"/>
    <w:rsid w:val="005D247F"/>
    <w:rsid w:val="005D35C9"/>
    <w:rsid w:val="005E78B5"/>
    <w:rsid w:val="005E7B99"/>
    <w:rsid w:val="00605C45"/>
    <w:rsid w:val="00620B20"/>
    <w:rsid w:val="00625F76"/>
    <w:rsid w:val="0063507B"/>
    <w:rsid w:val="00635250"/>
    <w:rsid w:val="00650C82"/>
    <w:rsid w:val="00662B07"/>
    <w:rsid w:val="00693B2E"/>
    <w:rsid w:val="006A238D"/>
    <w:rsid w:val="006B1C5D"/>
    <w:rsid w:val="006C457F"/>
    <w:rsid w:val="006C6AB7"/>
    <w:rsid w:val="006E792D"/>
    <w:rsid w:val="00710B13"/>
    <w:rsid w:val="00712103"/>
    <w:rsid w:val="00740666"/>
    <w:rsid w:val="007416AD"/>
    <w:rsid w:val="007606A3"/>
    <w:rsid w:val="00761DA6"/>
    <w:rsid w:val="007707A5"/>
    <w:rsid w:val="0077328A"/>
    <w:rsid w:val="00774458"/>
    <w:rsid w:val="00785C56"/>
    <w:rsid w:val="007A6A04"/>
    <w:rsid w:val="007D1A67"/>
    <w:rsid w:val="007E0501"/>
    <w:rsid w:val="007F3ACB"/>
    <w:rsid w:val="0082484D"/>
    <w:rsid w:val="0082663C"/>
    <w:rsid w:val="008419EE"/>
    <w:rsid w:val="00852976"/>
    <w:rsid w:val="008532A8"/>
    <w:rsid w:val="00854E3B"/>
    <w:rsid w:val="0085632D"/>
    <w:rsid w:val="0087483E"/>
    <w:rsid w:val="00893767"/>
    <w:rsid w:val="008962F8"/>
    <w:rsid w:val="00897D81"/>
    <w:rsid w:val="008A2313"/>
    <w:rsid w:val="008A503B"/>
    <w:rsid w:val="008A5A53"/>
    <w:rsid w:val="008B0344"/>
    <w:rsid w:val="008C0668"/>
    <w:rsid w:val="008D74CC"/>
    <w:rsid w:val="008E1E93"/>
    <w:rsid w:val="008E5C1F"/>
    <w:rsid w:val="008F18B3"/>
    <w:rsid w:val="0090534A"/>
    <w:rsid w:val="00916339"/>
    <w:rsid w:val="009647AA"/>
    <w:rsid w:val="00977ACE"/>
    <w:rsid w:val="00984D9F"/>
    <w:rsid w:val="00995C55"/>
    <w:rsid w:val="009A62DC"/>
    <w:rsid w:val="009C4399"/>
    <w:rsid w:val="009C59F7"/>
    <w:rsid w:val="009D1D7D"/>
    <w:rsid w:val="009D243B"/>
    <w:rsid w:val="009D35AE"/>
    <w:rsid w:val="009E4512"/>
    <w:rsid w:val="009E4FF9"/>
    <w:rsid w:val="00A03B80"/>
    <w:rsid w:val="00A115DF"/>
    <w:rsid w:val="00A130D9"/>
    <w:rsid w:val="00A14E65"/>
    <w:rsid w:val="00A1664E"/>
    <w:rsid w:val="00A246F8"/>
    <w:rsid w:val="00A3292E"/>
    <w:rsid w:val="00A33A7F"/>
    <w:rsid w:val="00A419AF"/>
    <w:rsid w:val="00A43A04"/>
    <w:rsid w:val="00A457CB"/>
    <w:rsid w:val="00A5405E"/>
    <w:rsid w:val="00A66D47"/>
    <w:rsid w:val="00A814E8"/>
    <w:rsid w:val="00A819C9"/>
    <w:rsid w:val="00A8238C"/>
    <w:rsid w:val="00A841FE"/>
    <w:rsid w:val="00A90072"/>
    <w:rsid w:val="00A909E6"/>
    <w:rsid w:val="00AA1F40"/>
    <w:rsid w:val="00AA4642"/>
    <w:rsid w:val="00AB4F81"/>
    <w:rsid w:val="00AE7CE9"/>
    <w:rsid w:val="00B040AC"/>
    <w:rsid w:val="00B07E49"/>
    <w:rsid w:val="00B1397F"/>
    <w:rsid w:val="00B2093A"/>
    <w:rsid w:val="00B469F9"/>
    <w:rsid w:val="00B47717"/>
    <w:rsid w:val="00B74261"/>
    <w:rsid w:val="00B75A4D"/>
    <w:rsid w:val="00B77932"/>
    <w:rsid w:val="00B82EC9"/>
    <w:rsid w:val="00B90242"/>
    <w:rsid w:val="00B94351"/>
    <w:rsid w:val="00B9533B"/>
    <w:rsid w:val="00BB7025"/>
    <w:rsid w:val="00BC100F"/>
    <w:rsid w:val="00BD7B39"/>
    <w:rsid w:val="00BE1F34"/>
    <w:rsid w:val="00BE5836"/>
    <w:rsid w:val="00BE746A"/>
    <w:rsid w:val="00BE7995"/>
    <w:rsid w:val="00BF6E9F"/>
    <w:rsid w:val="00C03468"/>
    <w:rsid w:val="00C04533"/>
    <w:rsid w:val="00C0491E"/>
    <w:rsid w:val="00C15717"/>
    <w:rsid w:val="00C160D0"/>
    <w:rsid w:val="00C22314"/>
    <w:rsid w:val="00C2645A"/>
    <w:rsid w:val="00C33515"/>
    <w:rsid w:val="00C34EEA"/>
    <w:rsid w:val="00C460C9"/>
    <w:rsid w:val="00C50AFE"/>
    <w:rsid w:val="00C60751"/>
    <w:rsid w:val="00C66D86"/>
    <w:rsid w:val="00C94E2B"/>
    <w:rsid w:val="00CA0338"/>
    <w:rsid w:val="00CA2596"/>
    <w:rsid w:val="00CA5D54"/>
    <w:rsid w:val="00CB095B"/>
    <w:rsid w:val="00CB2894"/>
    <w:rsid w:val="00CB6B4A"/>
    <w:rsid w:val="00CD0FB1"/>
    <w:rsid w:val="00CD48F3"/>
    <w:rsid w:val="00CD63E6"/>
    <w:rsid w:val="00CE54AE"/>
    <w:rsid w:val="00CF4F15"/>
    <w:rsid w:val="00D200C1"/>
    <w:rsid w:val="00D23A04"/>
    <w:rsid w:val="00D25A22"/>
    <w:rsid w:val="00D3109B"/>
    <w:rsid w:val="00D46602"/>
    <w:rsid w:val="00D47036"/>
    <w:rsid w:val="00D50E8A"/>
    <w:rsid w:val="00D60DD4"/>
    <w:rsid w:val="00D65D34"/>
    <w:rsid w:val="00D70E89"/>
    <w:rsid w:val="00D71A08"/>
    <w:rsid w:val="00D71D86"/>
    <w:rsid w:val="00D76897"/>
    <w:rsid w:val="00D777EC"/>
    <w:rsid w:val="00D81509"/>
    <w:rsid w:val="00DA7111"/>
    <w:rsid w:val="00DD664F"/>
    <w:rsid w:val="00DF0495"/>
    <w:rsid w:val="00DF18BB"/>
    <w:rsid w:val="00E10376"/>
    <w:rsid w:val="00E12E40"/>
    <w:rsid w:val="00E20A06"/>
    <w:rsid w:val="00E23586"/>
    <w:rsid w:val="00E26733"/>
    <w:rsid w:val="00E43C7E"/>
    <w:rsid w:val="00E460C6"/>
    <w:rsid w:val="00E4784A"/>
    <w:rsid w:val="00E54402"/>
    <w:rsid w:val="00E60DCB"/>
    <w:rsid w:val="00E750DB"/>
    <w:rsid w:val="00E762D9"/>
    <w:rsid w:val="00E81967"/>
    <w:rsid w:val="00E82526"/>
    <w:rsid w:val="00E971ED"/>
    <w:rsid w:val="00E9783F"/>
    <w:rsid w:val="00EA2D3A"/>
    <w:rsid w:val="00EC51ED"/>
    <w:rsid w:val="00ED19B7"/>
    <w:rsid w:val="00ED1F28"/>
    <w:rsid w:val="00EE227A"/>
    <w:rsid w:val="00EF1BC4"/>
    <w:rsid w:val="00F05F69"/>
    <w:rsid w:val="00F11EA6"/>
    <w:rsid w:val="00F2239B"/>
    <w:rsid w:val="00F34AC5"/>
    <w:rsid w:val="00F36975"/>
    <w:rsid w:val="00F41005"/>
    <w:rsid w:val="00F435C6"/>
    <w:rsid w:val="00F51CC3"/>
    <w:rsid w:val="00F62467"/>
    <w:rsid w:val="00F65224"/>
    <w:rsid w:val="00F71317"/>
    <w:rsid w:val="00F7284E"/>
    <w:rsid w:val="00F81B10"/>
    <w:rsid w:val="00F844C3"/>
    <w:rsid w:val="00FA0DFA"/>
    <w:rsid w:val="00FA51C9"/>
    <w:rsid w:val="00FA6BC2"/>
    <w:rsid w:val="00FB0E49"/>
    <w:rsid w:val="00FB3E4D"/>
    <w:rsid w:val="00FD3C52"/>
    <w:rsid w:val="00FE3634"/>
    <w:rsid w:val="00FE4412"/>
    <w:rsid w:val="00FE51E3"/>
    <w:rsid w:val="00FE58F5"/>
    <w:rsid w:val="00FF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72A9E08-C658-4FEA-A9DD-F51554267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45E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845E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32F97"/>
    <w:pPr>
      <w:keepNext/>
      <w:keepLines/>
      <w:spacing w:before="40" w:after="0"/>
      <w:outlineLvl w:val="1"/>
    </w:pPr>
    <w:rPr>
      <w:rFonts w:ascii="Calibri Light" w:eastAsia="Times New Roman" w:hAnsi="Calibri Light" w:cs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845E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32F97"/>
    <w:rPr>
      <w:rFonts w:ascii="Calibri Light" w:hAnsi="Calibri Light" w:cs="Calibri Light"/>
      <w:color w:val="2E74B5"/>
      <w:sz w:val="26"/>
      <w:szCs w:val="26"/>
    </w:rPr>
  </w:style>
  <w:style w:type="paragraph" w:customStyle="1" w:styleId="consplustitle">
    <w:name w:val="consplustitle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3845E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3">
    <w:name w:val="Hyperlink"/>
    <w:uiPriority w:val="99"/>
    <w:rsid w:val="003845E0"/>
    <w:rPr>
      <w:color w:val="0000FF"/>
      <w:u w:val="single"/>
    </w:rPr>
  </w:style>
  <w:style w:type="paragraph" w:styleId="21">
    <w:name w:val="Body Text Indent 2"/>
    <w:basedOn w:val="a"/>
    <w:link w:val="22"/>
    <w:uiPriority w:val="99"/>
    <w:rsid w:val="003845E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3845E0"/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rsid w:val="003845E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link w:val="a4"/>
    <w:uiPriority w:val="99"/>
    <w:semiHidden/>
    <w:locked/>
    <w:rsid w:val="003845E0"/>
    <w:rPr>
      <w:rFonts w:ascii="Courier New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3845E0"/>
    <w:rPr>
      <w:rFonts w:cs="Calibri"/>
      <w:sz w:val="22"/>
      <w:szCs w:val="22"/>
    </w:rPr>
  </w:style>
  <w:style w:type="character" w:customStyle="1" w:styleId="a7">
    <w:name w:val="Без интервала Знак"/>
    <w:link w:val="a6"/>
    <w:uiPriority w:val="1"/>
    <w:locked/>
    <w:rsid w:val="003845E0"/>
    <w:rPr>
      <w:sz w:val="22"/>
      <w:szCs w:val="22"/>
      <w:lang w:eastAsia="ru-RU"/>
    </w:rPr>
  </w:style>
  <w:style w:type="paragraph" w:styleId="a8">
    <w:name w:val="List Paragraph"/>
    <w:basedOn w:val="a"/>
    <w:uiPriority w:val="99"/>
    <w:qFormat/>
    <w:rsid w:val="003845E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uiPriority w:val="99"/>
    <w:rsid w:val="003845E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0">
    <w:name w:val="ConsPlusNonformat"/>
    <w:rsid w:val="003845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9">
    <w:name w:val="Текст выноски Знак"/>
    <w:link w:val="aa"/>
    <w:uiPriority w:val="99"/>
    <w:semiHidden/>
    <w:locked/>
    <w:rsid w:val="003845E0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rsid w:val="00384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463CB1"/>
    <w:rPr>
      <w:rFonts w:ascii="Times New Roman" w:hAnsi="Times New Roman" w:cs="Times New Roman"/>
      <w:sz w:val="2"/>
      <w:szCs w:val="2"/>
      <w:lang w:eastAsia="en-US"/>
    </w:rPr>
  </w:style>
  <w:style w:type="paragraph" w:customStyle="1" w:styleId="ConsPlusTitle0">
    <w:name w:val="ConsPlusTitle"/>
    <w:rsid w:val="003845E0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paragraph" w:customStyle="1" w:styleId="FR1">
    <w:name w:val="FR1"/>
    <w:uiPriority w:val="99"/>
    <w:rsid w:val="003845E0"/>
    <w:pPr>
      <w:widowControl w:val="0"/>
      <w:suppressAutoHyphens/>
      <w:autoSpaceDE w:val="0"/>
      <w:spacing w:line="300" w:lineRule="auto"/>
    </w:pPr>
    <w:rPr>
      <w:rFonts w:cs="Calibri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rsid w:val="003845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link w:val="ab"/>
    <w:uiPriority w:val="99"/>
    <w:locked/>
    <w:rsid w:val="003845E0"/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3845E0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sz w:val="24"/>
      <w:szCs w:val="24"/>
      <w:lang w:eastAsia="ru-RU"/>
    </w:rPr>
  </w:style>
  <w:style w:type="character" w:customStyle="1" w:styleId="FontStyle23">
    <w:name w:val="Font Style23"/>
    <w:uiPriority w:val="99"/>
    <w:rsid w:val="003845E0"/>
    <w:rPr>
      <w:rFonts w:ascii="Times New Roman" w:hAnsi="Times New Roman" w:cs="Times New Roman"/>
      <w:sz w:val="26"/>
      <w:szCs w:val="26"/>
    </w:rPr>
  </w:style>
  <w:style w:type="paragraph" w:customStyle="1" w:styleId="font5">
    <w:name w:val="font5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63">
    <w:name w:val="xl63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uiPriority w:val="99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uiPriority w:val="99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uiPriority w:val="99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uiPriority w:val="99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uiPriority w:val="99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uiPriority w:val="99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uiPriority w:val="99"/>
    <w:rsid w:val="003845E0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uiPriority w:val="99"/>
    <w:rsid w:val="003845E0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46">
    <w:name w:val="xl146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uiPriority w:val="99"/>
    <w:rsid w:val="003845E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uiPriority w:val="99"/>
    <w:rsid w:val="003845E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uiPriority w:val="99"/>
    <w:rsid w:val="003845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3845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384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locked/>
    <w:rsid w:val="003845E0"/>
  </w:style>
  <w:style w:type="character" w:customStyle="1" w:styleId="af">
    <w:name w:val="Название Знак"/>
    <w:link w:val="af0"/>
    <w:uiPriority w:val="99"/>
    <w:locked/>
    <w:rsid w:val="000B5136"/>
    <w:rPr>
      <w:b/>
      <w:bCs/>
      <w:kern w:val="28"/>
      <w:sz w:val="52"/>
      <w:szCs w:val="52"/>
      <w:lang w:eastAsia="en-US"/>
    </w:rPr>
  </w:style>
  <w:style w:type="paragraph" w:styleId="af0">
    <w:name w:val="Title"/>
    <w:basedOn w:val="a"/>
    <w:link w:val="af"/>
    <w:uiPriority w:val="99"/>
    <w:qFormat/>
    <w:locked/>
    <w:rsid w:val="000B5136"/>
    <w:pPr>
      <w:spacing w:after="0" w:line="360" w:lineRule="auto"/>
      <w:jc w:val="center"/>
    </w:pPr>
    <w:rPr>
      <w:b/>
      <w:bCs/>
      <w:kern w:val="28"/>
      <w:sz w:val="52"/>
      <w:szCs w:val="52"/>
    </w:rPr>
  </w:style>
  <w:style w:type="character" w:customStyle="1" w:styleId="TitleChar1">
    <w:name w:val="Title Char1"/>
    <w:uiPriority w:val="99"/>
    <w:locked/>
    <w:rPr>
      <w:rFonts w:ascii="Cambria" w:hAnsi="Cambria" w:cs="Cambria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uiPriority w:val="99"/>
    <w:rsid w:val="000B5136"/>
    <w:rPr>
      <w:rFonts w:ascii="Cambria" w:hAnsi="Cambria" w:cs="Cambria"/>
      <w:b/>
      <w:bCs/>
      <w:kern w:val="28"/>
      <w:sz w:val="32"/>
      <w:szCs w:val="32"/>
      <w:lang w:eastAsia="en-US"/>
    </w:rPr>
  </w:style>
  <w:style w:type="paragraph" w:customStyle="1" w:styleId="TableContents">
    <w:name w:val="Table Contents"/>
    <w:basedOn w:val="a"/>
    <w:uiPriority w:val="99"/>
    <w:rsid w:val="005D35C9"/>
    <w:pPr>
      <w:widowControl w:val="0"/>
      <w:spacing w:after="0" w:line="240" w:lineRule="auto"/>
    </w:pPr>
    <w:rPr>
      <w:sz w:val="24"/>
      <w:szCs w:val="24"/>
      <w:lang w:eastAsia="ar-SA"/>
    </w:rPr>
  </w:style>
  <w:style w:type="paragraph" w:customStyle="1" w:styleId="af1">
    <w:name w:val="Знак"/>
    <w:basedOn w:val="a"/>
    <w:uiPriority w:val="99"/>
    <w:rsid w:val="005D35C9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styleId="af2">
    <w:name w:val="Body Text Indent"/>
    <w:basedOn w:val="a"/>
    <w:link w:val="af3"/>
    <w:uiPriority w:val="99"/>
    <w:semiHidden/>
    <w:unhideWhenUsed/>
    <w:rsid w:val="00B9024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B90242"/>
    <w:rPr>
      <w:rFonts w:cs="Calibri"/>
      <w:sz w:val="22"/>
      <w:szCs w:val="22"/>
      <w:lang w:eastAsia="en-US"/>
    </w:rPr>
  </w:style>
  <w:style w:type="character" w:styleId="af4">
    <w:name w:val="FollowedHyperlink"/>
    <w:uiPriority w:val="99"/>
    <w:semiHidden/>
    <w:unhideWhenUsed/>
    <w:rsid w:val="00E460C6"/>
    <w:rPr>
      <w:color w:val="800080"/>
      <w:u w:val="single"/>
    </w:rPr>
  </w:style>
  <w:style w:type="paragraph" w:customStyle="1" w:styleId="font7">
    <w:name w:val="font7"/>
    <w:basedOn w:val="a"/>
    <w:rsid w:val="00E460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font8">
    <w:name w:val="font8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9">
    <w:name w:val="font9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0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/bigs/showDocument.html?id=96E20C02-1B12-465A-B64C-24AA92270007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2B95A-5D93-46B1-90F9-39199A5CE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2132</Words>
  <Characters>14684</Characters>
  <Application>Microsoft Office Word</Application>
  <DocSecurity>0</DocSecurity>
  <Lines>122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16783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Шлапакова И.Л.</dc:creator>
  <cp:lastModifiedBy>Елена Анатольевна</cp:lastModifiedBy>
  <cp:revision>2</cp:revision>
  <cp:lastPrinted>2019-07-30T11:33:00Z</cp:lastPrinted>
  <dcterms:created xsi:type="dcterms:W3CDTF">2019-07-30T11:34:00Z</dcterms:created>
  <dcterms:modified xsi:type="dcterms:W3CDTF">2019-07-30T11:34:00Z</dcterms:modified>
</cp:coreProperties>
</file>